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3358" w:rsidRPr="000D3358" w:rsidP="000D3358" w14:paraId="03F044CD" w14:textId="5515A65C">
      <w:pPr>
        <w:spacing w:after="0"/>
        <w:ind w:left="-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Дело № 2-</w:t>
      </w:r>
      <w:r w:rsidR="00C67E90">
        <w:rPr>
          <w:rFonts w:ascii="Times New Roman" w:hAnsi="Times New Roman" w:cs="Times New Roman"/>
          <w:color w:val="FF0000"/>
          <w:sz w:val="24"/>
          <w:szCs w:val="24"/>
        </w:rPr>
        <w:t>0198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-2107/202</w:t>
      </w:r>
      <w:r w:rsidR="00C67E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D3358" w:rsidP="000D3358" w14:paraId="04AC973C" w14:textId="3DAD3092">
      <w:pPr>
        <w:pStyle w:val="Heading2"/>
        <w:tabs>
          <w:tab w:val="left" w:pos="9350"/>
        </w:tabs>
        <w:spacing w:before="0"/>
        <w:ind w:left="-567"/>
        <w:jc w:val="right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FF0000"/>
          <w:sz w:val="24"/>
          <w:szCs w:val="24"/>
        </w:rPr>
        <w:t>86MS0047-01-202</w:t>
      </w:r>
      <w:r w:rsidR="00C67E90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Cs/>
          <w:iCs/>
          <w:color w:val="FF0000"/>
          <w:sz w:val="24"/>
          <w:szCs w:val="24"/>
        </w:rPr>
        <w:t>-000</w:t>
      </w:r>
      <w:r w:rsidR="00C67E90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137</w:t>
      </w:r>
      <w:r w:rsidRPr="000D3358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-</w:t>
      </w:r>
      <w:r w:rsidR="00C67E90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34</w:t>
      </w:r>
    </w:p>
    <w:p w:rsidR="000D3358" w:rsidRPr="000D3358" w:rsidP="000D3358" w14:paraId="2344ECD8" w14:textId="6C329BC8">
      <w:pPr>
        <w:pStyle w:val="Heading2"/>
        <w:tabs>
          <w:tab w:val="left" w:pos="9350"/>
        </w:tabs>
        <w:spacing w:before="0"/>
        <w:ind w:left="-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РЕШЕНИЕ</w:t>
      </w:r>
    </w:p>
    <w:p w:rsidR="000D3358" w:rsidRPr="000D3358" w:rsidP="000D3358" w14:paraId="263EF25D" w14:textId="77777777">
      <w:pPr>
        <w:pStyle w:val="Heading2"/>
        <w:tabs>
          <w:tab w:val="left" w:pos="9720"/>
        </w:tabs>
        <w:spacing w:before="0"/>
        <w:ind w:left="-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Именем Российской Федерации</w:t>
      </w:r>
    </w:p>
    <w:p w:rsidR="000D3358" w:rsidRPr="000D3358" w:rsidP="000D3358" w14:paraId="57E48FBB" w14:textId="77777777">
      <w:pPr>
        <w:pStyle w:val="Heading6"/>
        <w:spacing w:before="0"/>
        <w:ind w:left="-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D3358" w:rsidRPr="000D3358" w:rsidP="000D3358" w14:paraId="766AF0BE" w14:textId="0B6E116C">
      <w:pPr>
        <w:pStyle w:val="BodyText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0D3358">
        <w:rPr>
          <w:rFonts w:ascii="Times New Roman" w:hAnsi="Times New Roman" w:cs="Times New Roman"/>
          <w:sz w:val="24"/>
          <w:szCs w:val="24"/>
        </w:rPr>
        <w:tab/>
      </w:r>
      <w:r w:rsidRPr="000D335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C67E90">
        <w:rPr>
          <w:rFonts w:ascii="Times New Roman" w:hAnsi="Times New Roman" w:cs="Times New Roman"/>
          <w:sz w:val="24"/>
          <w:szCs w:val="24"/>
        </w:rPr>
        <w:t>15</w:t>
      </w:r>
      <w:r w:rsidRPr="000D3358">
        <w:rPr>
          <w:rFonts w:ascii="Times New Roman" w:hAnsi="Times New Roman" w:cs="Times New Roman"/>
          <w:sz w:val="24"/>
          <w:szCs w:val="24"/>
        </w:rPr>
        <w:t xml:space="preserve"> </w:t>
      </w:r>
      <w:r w:rsidR="00C67E90">
        <w:rPr>
          <w:rFonts w:ascii="Times New Roman" w:hAnsi="Times New Roman" w:cs="Times New Roman"/>
          <w:sz w:val="24"/>
          <w:szCs w:val="24"/>
        </w:rPr>
        <w:t>апреля</w:t>
      </w:r>
      <w:r w:rsidRPr="000D3358">
        <w:rPr>
          <w:rFonts w:ascii="Times New Roman" w:hAnsi="Times New Roman" w:cs="Times New Roman"/>
          <w:sz w:val="24"/>
          <w:szCs w:val="24"/>
        </w:rPr>
        <w:t xml:space="preserve"> 202</w:t>
      </w:r>
      <w:r w:rsidR="00C67E90">
        <w:rPr>
          <w:rFonts w:ascii="Times New Roman" w:hAnsi="Times New Roman" w:cs="Times New Roman"/>
          <w:sz w:val="24"/>
          <w:szCs w:val="24"/>
        </w:rPr>
        <w:t>6</w:t>
      </w:r>
      <w:r w:rsidRPr="000D33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3358" w:rsidRPr="000D3358" w:rsidP="000D3358" w14:paraId="7FA293DE" w14:textId="77777777">
      <w:pPr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3358" w:rsidRPr="000D3358" w:rsidP="000D3358" w14:paraId="1B0FACC1" w14:textId="77777777">
      <w:pPr>
        <w:spacing w:after="0"/>
        <w:ind w:left="-567"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>Суд в составе председательствующего м</w:t>
      </w:r>
      <w:r w:rsidRPr="000D3358">
        <w:rPr>
          <w:rFonts w:ascii="Times New Roman" w:hAnsi="Times New Roman" w:cs="Times New Roman"/>
          <w:spacing w:val="-2"/>
          <w:sz w:val="24"/>
          <w:szCs w:val="24"/>
        </w:rPr>
        <w:t xml:space="preserve">ирового судьи судебного участка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№ 7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Нижневартовского судебного района города окружного значения Нижневартовска Ханты-Мансийского автономного округа-Югры </w:t>
      </w:r>
      <w:r w:rsidRPr="000D3358">
        <w:rPr>
          <w:rFonts w:ascii="Times New Roman" w:hAnsi="Times New Roman" w:cs="Times New Roman"/>
          <w:spacing w:val="-2"/>
          <w:sz w:val="24"/>
          <w:szCs w:val="24"/>
        </w:rPr>
        <w:t xml:space="preserve">Вакар Е.А., </w:t>
      </w:r>
    </w:p>
    <w:p w:rsidR="000D3358" w:rsidP="0075498F" w14:paraId="43631A64" w14:textId="3A9A6492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335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секретаре Шарафутдиновой Е.Д</w:t>
      </w:r>
      <w:r w:rsidRPr="000D3358">
        <w:rPr>
          <w:rFonts w:ascii="Times New Roman" w:hAnsi="Times New Roman" w:cs="Times New Roman"/>
          <w:sz w:val="24"/>
          <w:szCs w:val="24"/>
        </w:rPr>
        <w:t>.,</w:t>
      </w:r>
    </w:p>
    <w:p w:rsidR="00DE323F" w:rsidP="0075498F" w14:paraId="1B39B645" w14:textId="77777777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отсутствие истца Колокольцевой Ю.В., просившей о рассмотрении гражданского дела в отс</w:t>
      </w:r>
      <w:r>
        <w:rPr>
          <w:rFonts w:ascii="Times New Roman" w:hAnsi="Times New Roman" w:cs="Times New Roman"/>
          <w:sz w:val="24"/>
          <w:szCs w:val="24"/>
        </w:rPr>
        <w:t xml:space="preserve">утствие, </w:t>
      </w:r>
    </w:p>
    <w:p w:rsidR="00DE323F" w:rsidRPr="000D3358" w:rsidP="0075498F" w14:paraId="25D4BB4B" w14:textId="56FE1872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отсутствие ответчика Колокольцева А.Н., </w:t>
      </w:r>
      <w:r w:rsidR="00C67E90">
        <w:rPr>
          <w:rFonts w:ascii="Times New Roman" w:hAnsi="Times New Roman" w:cs="Times New Roman"/>
          <w:sz w:val="24"/>
          <w:szCs w:val="24"/>
        </w:rPr>
        <w:t>извещенного надлежащим образом о месте и времени рассмотрения дела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3358" w:rsidRPr="000D3358" w:rsidP="00596303" w14:paraId="4BF84399" w14:textId="1BDFFC65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Колокольцевой Юлии Владимировны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уроженка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7192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, паспорт </w:t>
      </w:r>
      <w:r w:rsidR="007D7192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адрес: </w:t>
      </w:r>
      <w:r w:rsidR="007D7192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) к </w:t>
      </w:r>
      <w:r w:rsidR="0075498F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Колокольцеву Андрею Николаевичу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D7192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уроженец </w:t>
      </w:r>
      <w:r w:rsidR="007D7192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67E90">
        <w:rPr>
          <w:rFonts w:ascii="Times New Roman" w:hAnsi="Times New Roman" w:cs="Times New Roman"/>
          <w:color w:val="FF0000"/>
          <w:sz w:val="24"/>
          <w:szCs w:val="24"/>
        </w:rPr>
        <w:t xml:space="preserve">паспорт </w:t>
      </w:r>
      <w:r w:rsidR="007D7192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C67E90">
        <w:rPr>
          <w:rFonts w:ascii="Times New Roman" w:hAnsi="Times New Roman" w:cs="Times New Roman"/>
          <w:color w:val="FF0000"/>
          <w:sz w:val="24"/>
          <w:szCs w:val="24"/>
        </w:rPr>
        <w:t xml:space="preserve">.,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адрес регистрации: </w:t>
      </w:r>
      <w:r w:rsidR="007D7192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) о взыскании расходов по оплате жилищно-коммунальных услуг, потребляемых несовершеннолетними детьми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D3358" w:rsidRPr="000D3358" w:rsidP="00596303" w14:paraId="0E46132F" w14:textId="77777777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Руководствуясь ст. 194-198 ГПК РФ,</w:t>
      </w:r>
    </w:p>
    <w:p w:rsidR="000D3358" w:rsidRPr="000D3358" w:rsidP="00596303" w14:paraId="315ABA4E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596303" w14:paraId="00AA2013" w14:textId="77777777">
      <w:pPr>
        <w:pStyle w:val="BodyText"/>
        <w:spacing w:after="0"/>
        <w:ind w:left="-567"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Р Е Ш И </w:t>
      </w:r>
      <w:r w:rsidRPr="000D3358">
        <w:rPr>
          <w:rFonts w:ascii="Times New Roman" w:hAnsi="Times New Roman" w:cs="Times New Roman"/>
          <w:bCs/>
          <w:color w:val="FF0000"/>
          <w:sz w:val="24"/>
          <w:szCs w:val="24"/>
        </w:rPr>
        <w:t>Л:</w:t>
      </w:r>
    </w:p>
    <w:p w:rsidR="000D3358" w:rsidRPr="000D3358" w:rsidP="00596303" w14:paraId="199D354C" w14:textId="6EE03FEC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Исковые требования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>Колокольцевой Юлии Владимировны,</w:t>
      </w:r>
      <w:r w:rsidRPr="000D3358" w:rsidR="005963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удовлетворить.</w:t>
      </w:r>
    </w:p>
    <w:p w:rsidR="000D3358" w:rsidP="00596303" w14:paraId="3F126786" w14:textId="1979E75D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Взыскать с </w:t>
      </w:r>
      <w:r w:rsidR="0075498F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Колокольцева Андрея Николаевича</w:t>
      </w:r>
      <w:r w:rsidRPr="000D3358" w:rsidR="0059630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D335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пользу </w:t>
      </w:r>
      <w:r w:rsidR="0075498F">
        <w:rPr>
          <w:rFonts w:ascii="Times New Roman" w:hAnsi="Times New Roman" w:cs="Times New Roman"/>
          <w:color w:val="FF0000"/>
          <w:sz w:val="24"/>
          <w:szCs w:val="24"/>
        </w:rPr>
        <w:t xml:space="preserve">Колокольцевой Юлии Владимировны </w:t>
      </w:r>
      <w:r w:rsidR="00DE323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счет возмещения расходов по оплате </w:t>
      </w:r>
      <w:r w:rsidR="00DE323F">
        <w:rPr>
          <w:rFonts w:ascii="Times New Roman" w:hAnsi="Times New Roman" w:cs="Times New Roman"/>
          <w:color w:val="FF0000"/>
          <w:sz w:val="24"/>
          <w:szCs w:val="24"/>
        </w:rPr>
        <w:t xml:space="preserve">жилищно-коммунальных услуг, потребляемых несовершеннолетними детьми в размере </w:t>
      </w:r>
      <w:r w:rsidR="00C67E90">
        <w:rPr>
          <w:rFonts w:ascii="Times New Roman" w:hAnsi="Times New Roman" w:cs="Times New Roman"/>
          <w:color w:val="FF0000"/>
          <w:sz w:val="24"/>
          <w:szCs w:val="24"/>
        </w:rPr>
        <w:t>9615</w:t>
      </w:r>
      <w:r w:rsidR="00DE323F">
        <w:rPr>
          <w:rFonts w:ascii="Times New Roman" w:hAnsi="Times New Roman" w:cs="Times New Roman"/>
          <w:color w:val="FF0000"/>
          <w:sz w:val="24"/>
          <w:szCs w:val="24"/>
        </w:rPr>
        <w:t xml:space="preserve"> рублей</w:t>
      </w:r>
      <w:r w:rsidR="00C67E90">
        <w:rPr>
          <w:rFonts w:ascii="Times New Roman" w:hAnsi="Times New Roman" w:cs="Times New Roman"/>
          <w:color w:val="FF0000"/>
          <w:sz w:val="24"/>
          <w:szCs w:val="24"/>
        </w:rPr>
        <w:t xml:space="preserve"> 26 копеек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E323F" w:rsidRPr="000D3358" w:rsidP="00596303" w14:paraId="32682B7F" w14:textId="3890CB51">
      <w:pPr>
        <w:pStyle w:val="BodyText"/>
        <w:tabs>
          <w:tab w:val="left" w:pos="954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Колокольцева Андрея Николаевича в бюджет города окружного значения Нижневартовска ХМАО-Югры  государственную пошлину в размере 4000 рублей.</w:t>
      </w:r>
    </w:p>
    <w:p w:rsidR="000D3358" w:rsidRPr="000D3358" w:rsidP="00596303" w14:paraId="401A4686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Заявления о составлении мотивированного решения может быть подано: </w:t>
      </w:r>
    </w:p>
    <w:p w:rsidR="000D3358" w:rsidRPr="000D3358" w:rsidP="00596303" w14:paraId="4B1065BC" w14:textId="77777777">
      <w:pPr>
        <w:pStyle w:val="BodyText"/>
        <w:tabs>
          <w:tab w:val="left" w:pos="9350"/>
        </w:tabs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D3358" w:rsidRPr="000D3358" w:rsidP="00596303" w14:paraId="4F1BBC15" w14:textId="77777777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>- в течение пятнадцати дней с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3358" w:rsidRPr="000D3358" w:rsidP="00596303" w14:paraId="760B42D9" w14:textId="2139A093">
      <w:pPr>
        <w:pStyle w:val="BodyText"/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Мировой судья составляет мотивированное решение суда в течение </w:t>
      </w:r>
      <w:r w:rsidR="002971E4">
        <w:rPr>
          <w:rFonts w:ascii="Times New Roman" w:hAnsi="Times New Roman" w:cs="Times New Roman"/>
          <w:color w:val="FF0000"/>
          <w:sz w:val="24"/>
          <w:szCs w:val="24"/>
        </w:rPr>
        <w:t>десяти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 дней со дня поступления от лиц, участвующих в де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ле, их представителей заявления о составлении мотивированного решения суда.</w:t>
      </w:r>
    </w:p>
    <w:p w:rsidR="000D3358" w:rsidRPr="000D3358" w:rsidP="00596303" w14:paraId="29107B24" w14:textId="77777777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Решение может быть обжаловано в апелляционном порядке в Нижневартовский городской суд </w:t>
      </w:r>
      <w:r w:rsidRPr="000D3358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 xml:space="preserve">с подачей жалобы мировому судье судебного участка </w:t>
      </w:r>
      <w:r w:rsidRPr="000D3358">
        <w:rPr>
          <w:rFonts w:ascii="Times New Roman" w:hAnsi="Times New Roman" w:cs="Times New Roman"/>
          <w:sz w:val="24"/>
          <w:szCs w:val="24"/>
          <w:lang w:eastAsia="ar-SA"/>
        </w:rPr>
        <w:t xml:space="preserve">№ 7 Нижневартовского судебного района города окружного значения Нижневартовска Ханты-Мансийского автономного округа-Югры </w:t>
      </w:r>
      <w:r w:rsidRPr="000D3358">
        <w:rPr>
          <w:rFonts w:ascii="Times New Roman" w:hAnsi="Times New Roman" w:cs="Times New Roman"/>
          <w:color w:val="FF0000"/>
          <w:sz w:val="24"/>
          <w:szCs w:val="24"/>
        </w:rPr>
        <w:t>в течение месяца со дня принятия решения суда в окончательной форме, если иные сроки не установлены ГПК РФ.</w:t>
      </w:r>
    </w:p>
    <w:p w:rsidR="000D3358" w:rsidRPr="000D3358" w:rsidP="000D3358" w14:paraId="7850D4BD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4FFE4D7F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69EFDE45" w14:textId="77777777">
      <w:pPr>
        <w:spacing w:after="0"/>
        <w:ind w:left="-567"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D3358" w:rsidRPr="000D3358" w:rsidP="000D3358" w14:paraId="322EF4CE" w14:textId="7777777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 xml:space="preserve">Мировой судья              </w:t>
      </w:r>
    </w:p>
    <w:p w:rsidR="000D3358" w:rsidRPr="000D3358" w:rsidP="000D3358" w14:paraId="4E72405A" w14:textId="00BBCFA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bCs/>
          <w:sz w:val="24"/>
          <w:szCs w:val="24"/>
        </w:rPr>
        <w:t>Судебного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0D3358">
        <w:rPr>
          <w:rFonts w:ascii="Times New Roman" w:hAnsi="Times New Roman" w:cs="Times New Roman"/>
          <w:bCs/>
          <w:sz w:val="24"/>
          <w:szCs w:val="24"/>
        </w:rPr>
        <w:t xml:space="preserve">частка№7         </w:t>
      </w:r>
      <w:r w:rsidRPr="000D3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Е.А.Вакар</w:t>
      </w:r>
    </w:p>
    <w:p w:rsidR="000D3358" w:rsidRPr="000D3358" w:rsidP="000D3358" w14:paraId="101B9B68" w14:textId="77777777">
      <w:pPr>
        <w:spacing w:after="0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358" w:rsidRPr="000D3358" w:rsidP="000D3358" w14:paraId="56B8C655" w14:textId="45E07147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0D3358" w:rsidRPr="000D3358" w:rsidP="000D3358" w14:paraId="099D9176" w14:textId="77777777">
      <w:pPr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3358" w:rsidRPr="000D3358" w:rsidP="000D3358" w14:paraId="7CE20287" w14:textId="77777777">
      <w:pPr>
        <w:pStyle w:val="BodyTextIndent3"/>
        <w:spacing w:after="0"/>
        <w:ind w:left="-567"/>
        <w:jc w:val="both"/>
        <w:rPr>
          <w:color w:val="FF0000"/>
          <w:sz w:val="24"/>
          <w:szCs w:val="24"/>
        </w:rPr>
      </w:pPr>
      <w:r w:rsidRPr="000D3358">
        <w:rPr>
          <w:color w:val="FF0000"/>
          <w:sz w:val="24"/>
          <w:szCs w:val="24"/>
        </w:rPr>
        <w:t xml:space="preserve">                </w:t>
      </w:r>
    </w:p>
    <w:p w:rsidR="000D3358" w:rsidRPr="000D3358" w:rsidP="000D3358" w14:paraId="0587EAC2" w14:textId="77777777">
      <w:pPr>
        <w:pStyle w:val="BodyText"/>
        <w:tabs>
          <w:tab w:val="left" w:pos="9540"/>
        </w:tabs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7393" w:rsidRPr="000D3358" w:rsidP="000D3358" w14:paraId="6B9F5D41" w14:textId="625642F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947393">
      <w:footerReference w:type="default" r:id="rId5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A9D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95F65"/>
    <w:rsid w:val="000C4A86"/>
    <w:rsid w:val="000D3358"/>
    <w:rsid w:val="000D3B7C"/>
    <w:rsid w:val="000D5C05"/>
    <w:rsid w:val="000F3BB5"/>
    <w:rsid w:val="00106A9C"/>
    <w:rsid w:val="00173C79"/>
    <w:rsid w:val="001A41A7"/>
    <w:rsid w:val="001C02F8"/>
    <w:rsid w:val="00205E3B"/>
    <w:rsid w:val="00230A42"/>
    <w:rsid w:val="00233A0D"/>
    <w:rsid w:val="00233C63"/>
    <w:rsid w:val="00247D70"/>
    <w:rsid w:val="0027788D"/>
    <w:rsid w:val="002971E4"/>
    <w:rsid w:val="002B3684"/>
    <w:rsid w:val="002C5079"/>
    <w:rsid w:val="002D290B"/>
    <w:rsid w:val="002F0259"/>
    <w:rsid w:val="00346EE6"/>
    <w:rsid w:val="00353EE9"/>
    <w:rsid w:val="00372A9D"/>
    <w:rsid w:val="00380471"/>
    <w:rsid w:val="003B6946"/>
    <w:rsid w:val="003D5213"/>
    <w:rsid w:val="004001A7"/>
    <w:rsid w:val="0041286A"/>
    <w:rsid w:val="004375DC"/>
    <w:rsid w:val="004F4651"/>
    <w:rsid w:val="005374EF"/>
    <w:rsid w:val="00544747"/>
    <w:rsid w:val="00585992"/>
    <w:rsid w:val="0059186C"/>
    <w:rsid w:val="005923DA"/>
    <w:rsid w:val="00596303"/>
    <w:rsid w:val="005A20BD"/>
    <w:rsid w:val="005A537D"/>
    <w:rsid w:val="005B4B25"/>
    <w:rsid w:val="005C7F13"/>
    <w:rsid w:val="00643362"/>
    <w:rsid w:val="006640A3"/>
    <w:rsid w:val="00674F64"/>
    <w:rsid w:val="0068772D"/>
    <w:rsid w:val="00687879"/>
    <w:rsid w:val="006C0B92"/>
    <w:rsid w:val="006C150B"/>
    <w:rsid w:val="006F7440"/>
    <w:rsid w:val="007200CF"/>
    <w:rsid w:val="007208CE"/>
    <w:rsid w:val="00720CE7"/>
    <w:rsid w:val="00737B8D"/>
    <w:rsid w:val="0075498F"/>
    <w:rsid w:val="007D7192"/>
    <w:rsid w:val="00812847"/>
    <w:rsid w:val="0084659A"/>
    <w:rsid w:val="00855B92"/>
    <w:rsid w:val="00863F85"/>
    <w:rsid w:val="00866081"/>
    <w:rsid w:val="008743C0"/>
    <w:rsid w:val="00877D15"/>
    <w:rsid w:val="00882639"/>
    <w:rsid w:val="008A10BD"/>
    <w:rsid w:val="008B37E9"/>
    <w:rsid w:val="008C784C"/>
    <w:rsid w:val="008C788A"/>
    <w:rsid w:val="008F7D8B"/>
    <w:rsid w:val="009279A3"/>
    <w:rsid w:val="00947393"/>
    <w:rsid w:val="0095213A"/>
    <w:rsid w:val="00955AD5"/>
    <w:rsid w:val="0096527C"/>
    <w:rsid w:val="009827DB"/>
    <w:rsid w:val="0099591B"/>
    <w:rsid w:val="009D6210"/>
    <w:rsid w:val="009D6402"/>
    <w:rsid w:val="00A20D07"/>
    <w:rsid w:val="00A46275"/>
    <w:rsid w:val="00A50786"/>
    <w:rsid w:val="00AF2EF1"/>
    <w:rsid w:val="00AF42E9"/>
    <w:rsid w:val="00B82B39"/>
    <w:rsid w:val="00B84A3D"/>
    <w:rsid w:val="00BA4BED"/>
    <w:rsid w:val="00BD2202"/>
    <w:rsid w:val="00BD662F"/>
    <w:rsid w:val="00BE301B"/>
    <w:rsid w:val="00C04182"/>
    <w:rsid w:val="00C2446E"/>
    <w:rsid w:val="00C445AC"/>
    <w:rsid w:val="00C50AFA"/>
    <w:rsid w:val="00C67E90"/>
    <w:rsid w:val="00C903CE"/>
    <w:rsid w:val="00C9428E"/>
    <w:rsid w:val="00CA34A3"/>
    <w:rsid w:val="00CA75D8"/>
    <w:rsid w:val="00CD6686"/>
    <w:rsid w:val="00D32D27"/>
    <w:rsid w:val="00D33A53"/>
    <w:rsid w:val="00D83B2C"/>
    <w:rsid w:val="00D971C5"/>
    <w:rsid w:val="00DC4A3E"/>
    <w:rsid w:val="00DE1059"/>
    <w:rsid w:val="00DE323F"/>
    <w:rsid w:val="00E00F0E"/>
    <w:rsid w:val="00E02EC0"/>
    <w:rsid w:val="00E470DE"/>
    <w:rsid w:val="00E8606C"/>
    <w:rsid w:val="00E94212"/>
    <w:rsid w:val="00EA696D"/>
    <w:rsid w:val="00EB2907"/>
    <w:rsid w:val="00F13812"/>
    <w:rsid w:val="00F33B94"/>
    <w:rsid w:val="00F46D87"/>
    <w:rsid w:val="00F70FAD"/>
    <w:rsid w:val="00F7131A"/>
    <w:rsid w:val="00F91296"/>
    <w:rsid w:val="00FC01C8"/>
    <w:rsid w:val="00FC10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AC2617-93BB-46F3-8504-0B31673C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D33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D3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B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28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41286A"/>
  </w:style>
  <w:style w:type="character" w:customStyle="1" w:styleId="nomer2">
    <w:name w:val="nomer2"/>
    <w:basedOn w:val="DefaultParagraphFont"/>
    <w:rsid w:val="0041286A"/>
  </w:style>
  <w:style w:type="character" w:customStyle="1" w:styleId="address2">
    <w:name w:val="address2"/>
    <w:basedOn w:val="DefaultParagraphFont"/>
    <w:rsid w:val="0041286A"/>
  </w:style>
  <w:style w:type="character" w:customStyle="1" w:styleId="others1">
    <w:name w:val="others1"/>
    <w:basedOn w:val="DefaultParagraphFont"/>
    <w:rsid w:val="0041286A"/>
  </w:style>
  <w:style w:type="character" w:customStyle="1" w:styleId="fio6">
    <w:name w:val="fio6"/>
    <w:basedOn w:val="DefaultParagraphFont"/>
    <w:rsid w:val="0041286A"/>
  </w:style>
  <w:style w:type="character" w:customStyle="1" w:styleId="others2">
    <w:name w:val="others2"/>
    <w:basedOn w:val="DefaultParagraphFont"/>
    <w:rsid w:val="0041286A"/>
  </w:style>
  <w:style w:type="character" w:customStyle="1" w:styleId="data2">
    <w:name w:val="data2"/>
    <w:basedOn w:val="DefaultParagraphFont"/>
    <w:rsid w:val="0041286A"/>
  </w:style>
  <w:style w:type="character" w:customStyle="1" w:styleId="others4">
    <w:name w:val="others4"/>
    <w:basedOn w:val="DefaultParagraphFont"/>
    <w:rsid w:val="0041286A"/>
  </w:style>
  <w:style w:type="character" w:styleId="Emphasis">
    <w:name w:val="Emphasis"/>
    <w:basedOn w:val="DefaultParagraphFont"/>
    <w:uiPriority w:val="20"/>
    <w:qFormat/>
    <w:rsid w:val="00233C63"/>
    <w:rPr>
      <w:i/>
      <w:iCs/>
    </w:rPr>
  </w:style>
  <w:style w:type="paragraph" w:customStyle="1" w:styleId="s1">
    <w:name w:val="s_1"/>
    <w:basedOn w:val="Normal"/>
    <w:rsid w:val="00BD220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Sumgrp-9rplc-17">
    <w:name w:val="cat-Sum grp-9 rplc-17"/>
    <w:basedOn w:val="DefaultParagraphFont"/>
    <w:rsid w:val="00BE301B"/>
  </w:style>
  <w:style w:type="character" w:customStyle="1" w:styleId="cat-Sumgrp-8rplc-18">
    <w:name w:val="cat-Sum grp-8 rplc-18"/>
    <w:basedOn w:val="DefaultParagraphFont"/>
    <w:rsid w:val="00BE301B"/>
  </w:style>
  <w:style w:type="character" w:customStyle="1" w:styleId="cat-Sumgrp-10rplc-19">
    <w:name w:val="cat-Sum grp-10 rplc-19"/>
    <w:basedOn w:val="DefaultParagraphFont"/>
    <w:rsid w:val="00BE301B"/>
  </w:style>
  <w:style w:type="character" w:customStyle="1" w:styleId="cat-Sumgrp-11rplc-20">
    <w:name w:val="cat-Sum grp-11 rplc-20"/>
    <w:basedOn w:val="DefaultParagraphFont"/>
    <w:rsid w:val="00BE301B"/>
  </w:style>
  <w:style w:type="character" w:customStyle="1" w:styleId="cat-Sumgrp-12rplc-21">
    <w:name w:val="cat-Sum grp-12 rplc-21"/>
    <w:basedOn w:val="DefaultParagraphFont"/>
    <w:rsid w:val="00BE301B"/>
  </w:style>
  <w:style w:type="character" w:customStyle="1" w:styleId="cat-Sumgrp-8rplc-28">
    <w:name w:val="cat-Sum grp-8 rplc-28"/>
    <w:basedOn w:val="DefaultParagraphFont"/>
    <w:rsid w:val="00C50AFA"/>
  </w:style>
  <w:style w:type="character" w:customStyle="1" w:styleId="cat-Sumgrp-17rplc-29">
    <w:name w:val="cat-Sum grp-17 rplc-29"/>
    <w:basedOn w:val="DefaultParagraphFont"/>
    <w:rsid w:val="00C50AFA"/>
  </w:style>
  <w:style w:type="character" w:customStyle="1" w:styleId="cat-Sumgrp-18rplc-30">
    <w:name w:val="cat-Sum grp-18 rplc-30"/>
    <w:basedOn w:val="DefaultParagraphFont"/>
    <w:rsid w:val="00C50AFA"/>
  </w:style>
  <w:style w:type="character" w:customStyle="1" w:styleId="cat-Sumgrp-19rplc-33">
    <w:name w:val="cat-Sum grp-19 rplc-33"/>
    <w:basedOn w:val="DefaultParagraphFont"/>
    <w:rsid w:val="00C50AFA"/>
  </w:style>
  <w:style w:type="character" w:customStyle="1" w:styleId="cat-Sumgrp-8rplc-34">
    <w:name w:val="cat-Sum grp-8 rplc-34"/>
    <w:basedOn w:val="DefaultParagraphFont"/>
    <w:rsid w:val="00C50AFA"/>
  </w:style>
  <w:style w:type="character" w:customStyle="1" w:styleId="cat-Sumgrp-17rplc-35">
    <w:name w:val="cat-Sum grp-17 rplc-35"/>
    <w:basedOn w:val="DefaultParagraphFont"/>
    <w:rsid w:val="00C50AFA"/>
  </w:style>
  <w:style w:type="character" w:customStyle="1" w:styleId="cat-Sumgrp-18rplc-36">
    <w:name w:val="cat-Sum grp-18 rplc-36"/>
    <w:basedOn w:val="DefaultParagraphFont"/>
    <w:rsid w:val="00C50AFA"/>
  </w:style>
  <w:style w:type="paragraph" w:styleId="BodyText">
    <w:name w:val="Body Text"/>
    <w:basedOn w:val="Normal"/>
    <w:link w:val="a4"/>
    <w:uiPriority w:val="99"/>
    <w:semiHidden/>
    <w:unhideWhenUsed/>
    <w:rsid w:val="001C02F8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1C02F8"/>
    <w:rPr>
      <w:sz w:val="28"/>
      <w:szCs w:val="28"/>
    </w:rPr>
  </w:style>
  <w:style w:type="paragraph" w:styleId="BodyTextIndent3">
    <w:name w:val="Body Text Indent 3"/>
    <w:basedOn w:val="Normal"/>
    <w:link w:val="3"/>
    <w:rsid w:val="001C02F8"/>
    <w:pPr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с отступом 3 Знак"/>
    <w:basedOn w:val="DefaultParagraphFont"/>
    <w:link w:val="BodyTextIndent3"/>
    <w:rsid w:val="001C0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D33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D33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D7EB-7FC4-4D18-B1B9-F5811CEC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